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42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283"/>
        <w:gridCol w:w="2977"/>
        <w:gridCol w:w="1247"/>
      </w:tblGrid>
      <w:tr w:rsidR="00D051D1" w14:paraId="7E7D6EF8" w14:textId="77777777" w:rsidTr="00D62408">
        <w:trPr>
          <w:jc w:val="center"/>
        </w:trPr>
        <w:tc>
          <w:tcPr>
            <w:tcW w:w="3114" w:type="dxa"/>
            <w:vAlign w:val="center"/>
          </w:tcPr>
          <w:p w14:paraId="3CD63844" w14:textId="77777777" w:rsidR="00D051D1" w:rsidRPr="00CC5535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55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Конечный заказчик</w:t>
            </w:r>
          </w:p>
          <w:p w14:paraId="74264F72" w14:textId="1D6E4CB3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53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End-User</w:t>
            </w:r>
          </w:p>
        </w:tc>
        <w:tc>
          <w:tcPr>
            <w:tcW w:w="2835" w:type="dxa"/>
            <w:gridSpan w:val="2"/>
            <w:vAlign w:val="center"/>
          </w:tcPr>
          <w:p w14:paraId="7CC2B655" w14:textId="77777777" w:rsidR="00D051D1" w:rsidRPr="006A1855" w:rsidRDefault="00D051D1" w:rsidP="00B3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72F5BF0F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328FBC" w14:textId="77777777" w:rsidR="00D051D1" w:rsidRPr="00A1703C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Подача 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Q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</w:rPr>
              <w:t>ном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м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3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/ч</w:t>
            </w:r>
          </w:p>
          <w:p w14:paraId="54D9C6B3" w14:textId="35EA31F7" w:rsidR="00D051D1" w:rsidRPr="00DA27CE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Flow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Q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  <w:lang w:val="en-US"/>
              </w:rPr>
              <w:t>norm</w:t>
            </w:r>
            <w:proofErr w:type="spellEnd"/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3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247" w:type="dxa"/>
            <w:vAlign w:val="center"/>
          </w:tcPr>
          <w:p w14:paraId="41A8A98D" w14:textId="77777777" w:rsidR="00D051D1" w:rsidRPr="006A1855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D1" w:rsidRPr="00DA27CE" w14:paraId="2FA3F667" w14:textId="77777777" w:rsidTr="00D62408">
        <w:trPr>
          <w:jc w:val="center"/>
        </w:trPr>
        <w:tc>
          <w:tcPr>
            <w:tcW w:w="3114" w:type="dxa"/>
            <w:vAlign w:val="center"/>
          </w:tcPr>
          <w:p w14:paraId="72545526" w14:textId="77777777" w:rsidR="00D051D1" w:rsidRPr="00D62408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Название объекта</w:t>
            </w:r>
          </w:p>
          <w:p w14:paraId="2D171DC0" w14:textId="3B7AFF68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Site</w:t>
            </w:r>
          </w:p>
        </w:tc>
        <w:tc>
          <w:tcPr>
            <w:tcW w:w="2835" w:type="dxa"/>
            <w:gridSpan w:val="2"/>
            <w:vAlign w:val="center"/>
          </w:tcPr>
          <w:p w14:paraId="6ADD19C0" w14:textId="77777777" w:rsidR="00D051D1" w:rsidRPr="006A1855" w:rsidRDefault="00D051D1" w:rsidP="00B3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2846F12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5DBD20" w14:textId="5C0CF479" w:rsidR="00D051D1" w:rsidRPr="00DA27CE" w:rsidRDefault="00D051D1" w:rsidP="00EB1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Подача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B19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мин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14:paraId="3F31D422" w14:textId="08142351" w:rsidR="00D051D1" w:rsidRPr="00DA27CE" w:rsidRDefault="00D051D1" w:rsidP="00EB1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Flow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B192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47" w:type="dxa"/>
            <w:vAlign w:val="center"/>
          </w:tcPr>
          <w:p w14:paraId="75A40014" w14:textId="77777777" w:rsidR="00D051D1" w:rsidRPr="00DA27CE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D1" w:rsidRPr="000A1B02" w14:paraId="5847A628" w14:textId="77777777" w:rsidTr="00D62408">
        <w:trPr>
          <w:jc w:val="center"/>
        </w:trPr>
        <w:tc>
          <w:tcPr>
            <w:tcW w:w="3114" w:type="dxa"/>
            <w:vAlign w:val="center"/>
          </w:tcPr>
          <w:p w14:paraId="0A42354A" w14:textId="77777777" w:rsidR="00D051D1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  <w:p w14:paraId="4030A010" w14:textId="52110DA8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2835" w:type="dxa"/>
            <w:gridSpan w:val="2"/>
            <w:vAlign w:val="center"/>
          </w:tcPr>
          <w:p w14:paraId="24796D11" w14:textId="77777777" w:rsidR="00D051D1" w:rsidRPr="006A1855" w:rsidRDefault="00D051D1" w:rsidP="00B3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FFE77D5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CAAD4" w14:textId="69B999E2" w:rsidR="00D051D1" w:rsidRPr="000A1B02" w:rsidRDefault="00D051D1" w:rsidP="000A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Подача</w:t>
            </w:r>
            <w:r w:rsidRPr="000A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макс</w:t>
            </w:r>
            <w:r w:rsidRPr="000A1B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0A1B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14:paraId="6159E430" w14:textId="043AC37B" w:rsidR="00D051D1" w:rsidRPr="000A1B02" w:rsidRDefault="00D051D1" w:rsidP="000A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Flow</w:t>
            </w:r>
            <w:r w:rsidRPr="000A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0A1B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0A1B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47" w:type="dxa"/>
            <w:vAlign w:val="center"/>
          </w:tcPr>
          <w:p w14:paraId="5093FC6C" w14:textId="77777777" w:rsidR="00D051D1" w:rsidRPr="000A1B02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D1" w:rsidRPr="007D03FD" w14:paraId="4A188243" w14:textId="77777777" w:rsidTr="00D62408">
        <w:trPr>
          <w:jc w:val="center"/>
        </w:trPr>
        <w:tc>
          <w:tcPr>
            <w:tcW w:w="3114" w:type="dxa"/>
            <w:vAlign w:val="center"/>
          </w:tcPr>
          <w:p w14:paraId="3C85DEE3" w14:textId="77777777" w:rsidR="00D051D1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14:paraId="4FBE2E16" w14:textId="76C4818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2835" w:type="dxa"/>
            <w:gridSpan w:val="2"/>
            <w:vAlign w:val="center"/>
          </w:tcPr>
          <w:p w14:paraId="4DFAEEDD" w14:textId="77777777" w:rsidR="00D051D1" w:rsidRPr="006A1855" w:rsidRDefault="00D051D1" w:rsidP="00B3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4E41A06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6D735E" w14:textId="77777777" w:rsidR="00D051D1" w:rsidRPr="00A1703C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Напор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H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</w:rPr>
              <w:t>ном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, 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</w:p>
          <w:p w14:paraId="2EAA6B34" w14:textId="754A123C" w:rsidR="00D051D1" w:rsidRPr="001D121D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Head </w:t>
            </w:r>
            <w:proofErr w:type="spellStart"/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H</w:t>
            </w:r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bscript"/>
                <w:lang w:val="en-US"/>
              </w:rPr>
              <w:t>norm</w:t>
            </w:r>
            <w:proofErr w:type="spellEnd"/>
            <w:r w:rsidRPr="00A1703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, m</w:t>
            </w:r>
          </w:p>
        </w:tc>
        <w:tc>
          <w:tcPr>
            <w:tcW w:w="1247" w:type="dxa"/>
            <w:vAlign w:val="center"/>
          </w:tcPr>
          <w:p w14:paraId="5ADF7857" w14:textId="77777777" w:rsidR="00D051D1" w:rsidRPr="00DA27CE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51D1" w:rsidRPr="007D03FD" w14:paraId="0683BE09" w14:textId="77777777" w:rsidTr="00D62408">
        <w:trPr>
          <w:jc w:val="center"/>
        </w:trPr>
        <w:tc>
          <w:tcPr>
            <w:tcW w:w="3114" w:type="dxa"/>
            <w:vAlign w:val="center"/>
          </w:tcPr>
          <w:p w14:paraId="294A2A52" w14:textId="21C9DD90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1D46476F" w14:textId="77777777" w:rsidR="00D051D1" w:rsidRPr="006A1855" w:rsidRDefault="00D051D1" w:rsidP="00B3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FAB4690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ED5CFF" w14:textId="44F0074D" w:rsidR="00D051D1" w:rsidRPr="00C01BAB" w:rsidRDefault="00D051D1" w:rsidP="00C01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Напор</w:t>
            </w:r>
            <w:r w:rsidRPr="00C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B19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мин</w:t>
            </w:r>
            <w:r w:rsidRPr="00C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2C2F3748" w14:textId="74A7B9F0" w:rsidR="00D051D1" w:rsidRPr="00C01BAB" w:rsidRDefault="00D051D1" w:rsidP="00C01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B192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EB1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47" w:type="dxa"/>
            <w:vAlign w:val="center"/>
          </w:tcPr>
          <w:p w14:paraId="2A688359" w14:textId="77777777" w:rsidR="00D051D1" w:rsidRPr="00C01BAB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51D1" w:rsidRPr="007D03FD" w14:paraId="36CBC627" w14:textId="77777777" w:rsidTr="005D0A07">
        <w:trPr>
          <w:jc w:val="center"/>
        </w:trPr>
        <w:tc>
          <w:tcPr>
            <w:tcW w:w="5949" w:type="dxa"/>
            <w:gridSpan w:val="3"/>
            <w:vAlign w:val="center"/>
          </w:tcPr>
          <w:p w14:paraId="259CF3C3" w14:textId="4A655501" w:rsidR="00D051D1" w:rsidRPr="005D0A07" w:rsidRDefault="005D0A07" w:rsidP="005D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насоса / 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Pump data</w:t>
            </w:r>
          </w:p>
        </w:tc>
        <w:tc>
          <w:tcPr>
            <w:tcW w:w="283" w:type="dxa"/>
            <w:vMerge/>
            <w:vAlign w:val="center"/>
          </w:tcPr>
          <w:p w14:paraId="066AE268" w14:textId="77777777" w:rsidR="00D051D1" w:rsidRPr="00C01BAB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05DF9D" w14:textId="77777777" w:rsidR="00D051D1" w:rsidRPr="00DA27CE" w:rsidRDefault="00D051D1" w:rsidP="00C01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Напор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макс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114046BA" w14:textId="786048F9" w:rsidR="00D051D1" w:rsidRPr="00DA27CE" w:rsidRDefault="00D051D1" w:rsidP="00C01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A1B0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47" w:type="dxa"/>
            <w:vAlign w:val="center"/>
          </w:tcPr>
          <w:p w14:paraId="69E5FA9A" w14:textId="77777777" w:rsidR="00D051D1" w:rsidRPr="00DA27CE" w:rsidRDefault="00D051D1" w:rsidP="00DA2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51D1" w:rsidRPr="00DA27CE" w14:paraId="26665523" w14:textId="77777777" w:rsidTr="00D62408">
        <w:trPr>
          <w:jc w:val="center"/>
        </w:trPr>
        <w:tc>
          <w:tcPr>
            <w:tcW w:w="3114" w:type="dxa"/>
            <w:vAlign w:val="center"/>
          </w:tcPr>
          <w:p w14:paraId="6F763ED1" w14:textId="77777777" w:rsidR="00D051D1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Позиция №</w:t>
            </w:r>
          </w:p>
          <w:p w14:paraId="427DA8B3" w14:textId="0C206C4E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gridSpan w:val="2"/>
            <w:vAlign w:val="center"/>
          </w:tcPr>
          <w:p w14:paraId="69BDAF65" w14:textId="6D82CAC9" w:rsidR="00D051D1" w:rsidRPr="00833387" w:rsidRDefault="00D051D1" w:rsidP="008333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/>
            <w:vAlign w:val="center"/>
          </w:tcPr>
          <w:p w14:paraId="35918853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A0AEDA" w14:textId="01B58D60" w:rsidR="00D051D1" w:rsidRPr="00DA27CE" w:rsidRDefault="00D051D1" w:rsidP="00DA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входе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2CFEA3C3" w14:textId="7614E798" w:rsidR="00D051D1" w:rsidRPr="00DA27CE" w:rsidRDefault="00D051D1" w:rsidP="00DA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Suction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pressure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MPa</w:t>
            </w:r>
          </w:p>
        </w:tc>
        <w:tc>
          <w:tcPr>
            <w:tcW w:w="1247" w:type="dxa"/>
            <w:vAlign w:val="center"/>
          </w:tcPr>
          <w:p w14:paraId="3FDD4329" w14:textId="77777777" w:rsidR="00D051D1" w:rsidRPr="00DA27CE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D1" w:rsidRPr="007D03FD" w14:paraId="4FA54CCD" w14:textId="77777777" w:rsidTr="003A3425">
        <w:trPr>
          <w:jc w:val="center"/>
        </w:trPr>
        <w:tc>
          <w:tcPr>
            <w:tcW w:w="3114" w:type="dxa"/>
            <w:vMerge w:val="restart"/>
            <w:vAlign w:val="center"/>
          </w:tcPr>
          <w:p w14:paraId="5935862B" w14:textId="77777777" w:rsidR="00D051D1" w:rsidRPr="00D62408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Количество насосов</w:t>
            </w:r>
          </w:p>
          <w:p w14:paraId="3EDCE001" w14:textId="756913AF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Number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of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pumps</w:t>
            </w:r>
          </w:p>
        </w:tc>
        <w:tc>
          <w:tcPr>
            <w:tcW w:w="1417" w:type="dxa"/>
            <w:vAlign w:val="center"/>
          </w:tcPr>
          <w:p w14:paraId="072C19F0" w14:textId="77777777" w:rsidR="00D051D1" w:rsidRDefault="00D051D1" w:rsidP="006A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  <w:p w14:paraId="566FFAD4" w14:textId="26D725B2" w:rsidR="00D051D1" w:rsidRPr="006A1855" w:rsidRDefault="00D051D1" w:rsidP="006A1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Working</w:t>
            </w:r>
          </w:p>
        </w:tc>
        <w:tc>
          <w:tcPr>
            <w:tcW w:w="1418" w:type="dxa"/>
            <w:vAlign w:val="center"/>
          </w:tcPr>
          <w:p w14:paraId="6095C01A" w14:textId="77777777" w:rsidR="00D051D1" w:rsidRDefault="00D051D1" w:rsidP="006A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Резервных</w:t>
            </w:r>
          </w:p>
          <w:p w14:paraId="3A8A5A5C" w14:textId="0CE9B63F" w:rsidR="00D051D1" w:rsidRPr="006A1855" w:rsidRDefault="00D051D1" w:rsidP="006A1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Reserve</w:t>
            </w:r>
          </w:p>
        </w:tc>
        <w:tc>
          <w:tcPr>
            <w:tcW w:w="283" w:type="dxa"/>
            <w:vMerge/>
            <w:vAlign w:val="center"/>
          </w:tcPr>
          <w:p w14:paraId="2CC1B080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45A1F8" w14:textId="77777777" w:rsidR="00D051D1" w:rsidRPr="00DA27CE" w:rsidRDefault="00D051D1" w:rsidP="00DA27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нагнетания</w:t>
            </w: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68B946A6" w14:textId="32638534" w:rsidR="00D051D1" w:rsidRPr="00DA27CE" w:rsidRDefault="00D051D1" w:rsidP="00DA27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Discharge pressure, MPa</w:t>
            </w:r>
          </w:p>
        </w:tc>
        <w:tc>
          <w:tcPr>
            <w:tcW w:w="1247" w:type="dxa"/>
            <w:vAlign w:val="center"/>
          </w:tcPr>
          <w:p w14:paraId="26D8363B" w14:textId="77777777" w:rsidR="00D051D1" w:rsidRPr="00DA27CE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51D1" w:rsidRPr="00DA27CE" w14:paraId="520320E5" w14:textId="77777777" w:rsidTr="003A3425">
        <w:trPr>
          <w:trHeight w:val="383"/>
          <w:jc w:val="center"/>
        </w:trPr>
        <w:tc>
          <w:tcPr>
            <w:tcW w:w="3114" w:type="dxa"/>
            <w:vMerge/>
            <w:vAlign w:val="center"/>
          </w:tcPr>
          <w:p w14:paraId="1380265F" w14:textId="77777777" w:rsidR="00D051D1" w:rsidRPr="00DA27CE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97263D" w14:textId="77777777" w:rsidR="00D051D1" w:rsidRPr="00DA27CE" w:rsidRDefault="00D051D1" w:rsidP="00E76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4CD272" w14:textId="218BF087" w:rsidR="00D051D1" w:rsidRPr="00DA27CE" w:rsidRDefault="00D051D1" w:rsidP="00E76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/>
            <w:vAlign w:val="center"/>
          </w:tcPr>
          <w:p w14:paraId="25C86321" w14:textId="77777777" w:rsidR="00D051D1" w:rsidRPr="00DA27CE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322147" w14:textId="651C8E35" w:rsidR="00D051D1" w:rsidRPr="00720E7B" w:rsidRDefault="00CB6F2C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Кавитационный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запас системы </w:t>
            </w:r>
            <w:proofErr w:type="spellStart"/>
            <w:r w:rsidR="00D05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NPSHa</w:t>
            </w:r>
            <w:proofErr w:type="spellEnd"/>
            <w:r w:rsidR="00720E7B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247" w:type="dxa"/>
            <w:vAlign w:val="center"/>
          </w:tcPr>
          <w:p w14:paraId="6A336DAB" w14:textId="77777777" w:rsidR="00D051D1" w:rsidRPr="00CB6F2C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D1" w14:paraId="7FA1C757" w14:textId="77777777" w:rsidTr="00D62408">
        <w:trPr>
          <w:jc w:val="center"/>
        </w:trPr>
        <w:tc>
          <w:tcPr>
            <w:tcW w:w="3114" w:type="dxa"/>
            <w:vAlign w:val="center"/>
          </w:tcPr>
          <w:p w14:paraId="2DEF2E97" w14:textId="77777777" w:rsidR="00D051D1" w:rsidRPr="00D62408" w:rsidRDefault="00D051D1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Тип конструкции насоса</w:t>
            </w:r>
          </w:p>
          <w:p w14:paraId="5D11E0FC" w14:textId="24129144" w:rsidR="00D051D1" w:rsidRPr="00CD513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Pump construction type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36944759"/>
            <w:placeholder>
              <w:docPart w:val="3AC204B7EEEF4B1288150C8911E57395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8530401"/>
                <w:lock w:val="sdtLocked"/>
                <w:placeholder>
                  <w:docPart w:val="38CD6994D6354BD4A77ACC0B9BC4E91C"/>
                </w:placeholder>
                <w15:color w:val="000000"/>
                <w:dropDownList>
                  <w:listItem w:displayText=" " w:value="  "/>
                  <w:listItem w:displayText="OH1 - Горизонтальный консольный" w:value="OH1 - Горизонтальный консольный"/>
                  <w:listItem w:displayText="OH2 - Горизонтальный консольный" w:value="OH2 - Горизонтальный консольный"/>
                  <w:listItem w:displayText="OH3 - Вертикальный консольный ин-лайн" w:value="OH3 - Вертикальный консольный ин-лайн"/>
                  <w:listItem w:displayText="OH4 - Вертикальный консольный ин-лайн" w:value="OH4 - Вертикальный консольный ин-лайн"/>
                  <w:listItem w:displayText="OH5 - Вертикальный моноблочный консольный ин-лайн" w:value="OH5 - Вертикальный моноблочный консольный ин-лайн"/>
                  <w:listItem w:displayText="OH6 - Вертикальный консольный ин-лайн высокоскоростной" w:value="OH6 - Вертикальный консольный ин-лайн высокоскоростной"/>
                  <w:listItem w:displayText="BB1 - С двухсторонним входом и осевым разъемом" w:value="BB1 - С двухсторонним входом и осевым разъемом"/>
                  <w:listItem w:displayText="BB2 - С двухсторонним входом и радиальным разъемом" w:value="BB2 - С двухсторонним входом и радиальным разъемом"/>
                  <w:listItem w:displayText="BB3 - Многоступенчатый с осевым разъемом" w:value="BB3 - Многоступенчатый с осевым разъемом"/>
                  <w:listItem w:displayText="BB4 - Многоступенчатый с радиальным разъемом" w:value="BB4 - Многоступенчатый с радиальным разъемом"/>
                  <w:listItem w:displayText="BB5 - Многоступенчатый двухкорпусной с радиальным разъемом" w:value="BB5 - Многоступенчатый двухкорпусной с радиальным разъемом"/>
                  <w:listItem w:displayText="VS1 - Полупогружной вертикальный" w:value="VS1 - Полупогружной вертикальный"/>
                  <w:listItem w:displayText="VS2 - Полупогружной вертикальный" w:value="VS2 - Полупогружной вертикальный"/>
                  <w:listItem w:displayText="VS3 - Полупогружной вертикальный" w:value="VS3 - Полупогружной вертикальный"/>
                  <w:listItem w:displayText="VS4 - Полупогружной вертикальный" w:value="VS4 - Полупогружной вертикальный"/>
                  <w:listItem w:displayText="VS5 - Полупогружной вертикальный" w:value="VS5 - Полупогружной вертикальный"/>
                  <w:listItem w:displayText="VS6 - Полупогружной вертикальный двухкорпусной" w:value="VS6 - Полупогружной вертикальный двухкорпусной"/>
                  <w:listItem w:displayText="VS7 - Полупогружной вертикальный" w:value="VS7 - Полупогружной вертикальный"/>
                  <w:listItem w:displayText="Вертикальный многоступенчатый" w:value="Вертикальный многоступенчатый"/>
                  <w:listItem w:displayText="Погружной" w:value="Погружной"/>
                  <w:listItem w:displayText="Двухвинтовой" w:value="Двухвинтовой"/>
                  <w:listItem w:displayText="Шнековый" w:value="Шнековый"/>
                  <w:listItem w:displayText="Пластинчатый (шиберный)" w:value="Пластинчатый (шиберный)"/>
                </w:dropDownList>
              </w:sdtPr>
              <w:sdtEndPr/>
              <w:sdtContent>
                <w:tc>
                  <w:tcPr>
                    <w:tcW w:w="2835" w:type="dxa"/>
                    <w:gridSpan w:val="2"/>
                    <w:vAlign w:val="center"/>
                  </w:tcPr>
                  <w:p w14:paraId="11F0FDB0" w14:textId="4DF98A80" w:rsidR="00D051D1" w:rsidRPr="006A1855" w:rsidRDefault="009715FA" w:rsidP="00C3560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VS4 - Полупогружной вертикальный</w:t>
                    </w:r>
                  </w:p>
                </w:tc>
              </w:sdtContent>
            </w:sdt>
          </w:sdtContent>
        </w:sdt>
        <w:tc>
          <w:tcPr>
            <w:tcW w:w="283" w:type="dxa"/>
            <w:vMerge/>
            <w:vAlign w:val="center"/>
          </w:tcPr>
          <w:p w14:paraId="0BAB2248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4D193B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паров, МПа</w:t>
            </w:r>
          </w:p>
          <w:p w14:paraId="6541101E" w14:textId="4ECDC7FF" w:rsidR="00D051D1" w:rsidRPr="00F96CAA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Vapor</w:t>
            </w:r>
            <w:r w:rsidRPr="00F23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Pressure</w:t>
            </w:r>
            <w:r w:rsidRPr="00F23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F23F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</w:p>
        </w:tc>
        <w:tc>
          <w:tcPr>
            <w:tcW w:w="1247" w:type="dxa"/>
            <w:vAlign w:val="center"/>
          </w:tcPr>
          <w:p w14:paraId="0C143E2C" w14:textId="77777777" w:rsidR="00D051D1" w:rsidRPr="006A1855" w:rsidRDefault="00D051D1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14:paraId="73D9D8D7" w14:textId="77777777" w:rsidTr="003E6868">
        <w:trPr>
          <w:jc w:val="center"/>
        </w:trPr>
        <w:tc>
          <w:tcPr>
            <w:tcW w:w="3114" w:type="dxa"/>
            <w:vAlign w:val="center"/>
          </w:tcPr>
          <w:p w14:paraId="77CAA8E7" w14:textId="1692E52E" w:rsidR="00CB6F2C" w:rsidRDefault="00CB6F2C" w:rsidP="006A185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Соответствие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стандарту 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API-610</w:t>
            </w:r>
          </w:p>
          <w:p w14:paraId="7C695EFF" w14:textId="126F8909" w:rsidR="00CB6F2C" w:rsidRPr="00D62408" w:rsidRDefault="00CB6F2C" w:rsidP="006A1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Compliance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6240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to API-610</w:t>
            </w:r>
          </w:p>
        </w:tc>
        <w:tc>
          <w:tcPr>
            <w:tcW w:w="1417" w:type="dxa"/>
            <w:vAlign w:val="center"/>
          </w:tcPr>
          <w:p w14:paraId="3D012E56" w14:textId="7246350D" w:rsidR="00CB6F2C" w:rsidRPr="006A1855" w:rsidRDefault="00CB6F2C" w:rsidP="00CD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74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16E495B" w14:textId="211228D6" w:rsidR="00CB6F2C" w:rsidRPr="006A1855" w:rsidRDefault="00CB6F2C" w:rsidP="00CD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143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vMerge/>
            <w:vAlign w:val="center"/>
          </w:tcPr>
          <w:p w14:paraId="4C630E2A" w14:textId="77777777" w:rsidR="00CB6F2C" w:rsidRPr="006A1855" w:rsidRDefault="00CB6F2C" w:rsidP="006A1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gridSpan w:val="2"/>
            <w:vAlign w:val="center"/>
          </w:tcPr>
          <w:p w14:paraId="57EE810E" w14:textId="5E9313CA" w:rsidR="00CB6F2C" w:rsidRPr="006A1855" w:rsidRDefault="00CB6F2C" w:rsidP="00CB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Данные Электродвигателя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Motor Data</w:t>
            </w:r>
          </w:p>
        </w:tc>
      </w:tr>
      <w:tr w:rsidR="00CB6F2C" w14:paraId="3D9EE97C" w14:textId="77777777" w:rsidTr="00CB6F2C">
        <w:trPr>
          <w:jc w:val="center"/>
        </w:trPr>
        <w:tc>
          <w:tcPr>
            <w:tcW w:w="3114" w:type="dxa"/>
            <w:vAlign w:val="center"/>
          </w:tcPr>
          <w:p w14:paraId="5F76ECF9" w14:textId="79AB35A2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существующего оборудования</w:t>
            </w:r>
          </w:p>
          <w:p w14:paraId="07609962" w14:textId="17C9C6A8" w:rsidR="00CB6F2C" w:rsidRPr="00E02579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Pr="00E02579">
              <w:rPr>
                <w:rFonts w:ascii="Times New Roman" w:hAnsi="Times New Roman" w:cs="Times New Roman"/>
                <w:sz w:val="20"/>
                <w:szCs w:val="20"/>
              </w:rPr>
              <w:t>xisting</w:t>
            </w:r>
            <w:proofErr w:type="spellEnd"/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pump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</w:t>
            </w:r>
            <w:r w:rsidRPr="00DA2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1FE90006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64B77FE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04D504A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ощность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кВт</w:t>
            </w:r>
          </w:p>
          <w:p w14:paraId="70E6FC12" w14:textId="610E0B6F" w:rsidR="00CB6F2C" w:rsidRPr="005D0A07" w:rsidRDefault="00CB6F2C" w:rsidP="00CB6F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Power, kW</w:t>
            </w:r>
          </w:p>
        </w:tc>
        <w:tc>
          <w:tcPr>
            <w:tcW w:w="1247" w:type="dxa"/>
            <w:vAlign w:val="center"/>
          </w:tcPr>
          <w:p w14:paraId="06F9F0FE" w14:textId="6AD46301" w:rsidR="00CB6F2C" w:rsidRPr="005D0A07" w:rsidRDefault="00CB6F2C" w:rsidP="00CB6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F2C" w14:paraId="524ACF92" w14:textId="77777777" w:rsidTr="00D62408">
        <w:trPr>
          <w:jc w:val="center"/>
        </w:trPr>
        <w:tc>
          <w:tcPr>
            <w:tcW w:w="3114" w:type="dxa"/>
            <w:vAlign w:val="center"/>
          </w:tcPr>
          <w:p w14:paraId="10AB11F3" w14:textId="77777777" w:rsidR="00CB6F2C" w:rsidRPr="00E17488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Материл исполнения, рекомендуемый заказчиком</w:t>
            </w:r>
          </w:p>
          <w:p w14:paraId="14701024" w14:textId="349982E1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Recommend</w:t>
            </w:r>
            <w:proofErr w:type="spellEnd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material</w:t>
            </w:r>
            <w:proofErr w:type="spellEnd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customer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2A28039B" w14:textId="77777777" w:rsidR="00CB6F2C" w:rsidRPr="006A1855" w:rsidRDefault="00CB6F2C" w:rsidP="00CB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F86B741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D99888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Частота сети, Гц</w:t>
            </w:r>
          </w:p>
          <w:p w14:paraId="5C1F1292" w14:textId="20BD993C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247" w:type="dxa"/>
            <w:vAlign w:val="center"/>
          </w:tcPr>
          <w:p w14:paraId="2F184CE6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14:paraId="03B9E2C0" w14:textId="77777777" w:rsidTr="00D62408">
        <w:trPr>
          <w:jc w:val="center"/>
        </w:trPr>
        <w:tc>
          <w:tcPr>
            <w:tcW w:w="3114" w:type="dxa"/>
            <w:vAlign w:val="center"/>
          </w:tcPr>
          <w:p w14:paraId="0C594B00" w14:textId="77777777" w:rsidR="00CB6F2C" w:rsidRPr="00E17488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Тип уплотнения</w:t>
            </w:r>
          </w:p>
          <w:p w14:paraId="1B0A00D6" w14:textId="12B0AC90" w:rsidR="00CB6F2C" w:rsidRPr="00E02579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48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Seal type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4449598"/>
            <w:placeholder>
              <w:docPart w:val="052ED7BFD6FF4477AE8A048BF40664C3"/>
            </w:placeholder>
            <w:dropDownList>
              <w:listItem w:displayText=" " w:value="  "/>
              <w:listItem w:displayText="одинарное торцевое / single seal" w:value="одинарное торцевое / single seal"/>
              <w:listItem w:displayText="двойное торцевое без давления / double seal non-pressurized " w:value="двойное торцевое без давления / double seal non-pressurized "/>
              <w:listItem w:displayText="двойное торцевое под давлением / double seal pressurized " w:value="двойное торцевое под давлением / double seal pressurized "/>
              <w:listItem w:displayText="сухое уплотнение / dry run seal" w:value="сухое уплотнение / dry run seal"/>
              <w:listItem w:displayText="герметичный / hermetic" w:value="герметичный / hermetic"/>
            </w:dropDownList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14:paraId="69CEE1B0" w14:textId="0045E641" w:rsidR="00CB6F2C" w:rsidRPr="006A1855" w:rsidRDefault="00CB6F2C" w:rsidP="00CB6F2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C55B589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AC6824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Напряжение, В</w:t>
            </w:r>
          </w:p>
          <w:p w14:paraId="40B515DF" w14:textId="052402A6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, V</w:t>
            </w:r>
          </w:p>
        </w:tc>
        <w:tc>
          <w:tcPr>
            <w:tcW w:w="1247" w:type="dxa"/>
            <w:vAlign w:val="center"/>
          </w:tcPr>
          <w:p w14:paraId="7E14EC4B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:rsidRPr="007D03FD" w14:paraId="71D927D1" w14:textId="77777777" w:rsidTr="005D0A07">
        <w:trPr>
          <w:trHeight w:val="407"/>
          <w:jc w:val="center"/>
        </w:trPr>
        <w:tc>
          <w:tcPr>
            <w:tcW w:w="5949" w:type="dxa"/>
            <w:gridSpan w:val="3"/>
            <w:vAlign w:val="center"/>
          </w:tcPr>
          <w:p w14:paraId="6678FA4B" w14:textId="4DF19467" w:rsidR="00CB6F2C" w:rsidRPr="005D0A07" w:rsidRDefault="00CB6F2C" w:rsidP="00CB6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Данные жидкости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0A07">
              <w:rPr>
                <w:rFonts w:ascii="Times New Roman" w:hAnsi="Times New Roman" w:cs="Times New Roman"/>
                <w:b/>
                <w:sz w:val="20"/>
                <w:szCs w:val="20"/>
              </w:rPr>
              <w:t>Liquid Data</w:t>
            </w:r>
          </w:p>
        </w:tc>
        <w:tc>
          <w:tcPr>
            <w:tcW w:w="283" w:type="dxa"/>
            <w:vMerge/>
            <w:vAlign w:val="center"/>
          </w:tcPr>
          <w:p w14:paraId="1C430496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63AFDE" w14:textId="77777777" w:rsidR="00CB6F2C" w:rsidRPr="005D0A0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ичест</w:t>
            </w: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5D0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фаз</w:t>
            </w:r>
          </w:p>
          <w:p w14:paraId="4A270568" w14:textId="545EB3A9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p</w:t>
            </w:r>
            <w:r w:rsidRPr="005D0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hases</w:t>
            </w:r>
          </w:p>
        </w:tc>
        <w:tc>
          <w:tcPr>
            <w:tcW w:w="1247" w:type="dxa"/>
            <w:vAlign w:val="center"/>
          </w:tcPr>
          <w:p w14:paraId="560751C7" w14:textId="49A1C086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CB6F2C" w14:paraId="5DCD0B8C" w14:textId="77777777" w:rsidTr="00D62408">
        <w:trPr>
          <w:jc w:val="center"/>
        </w:trPr>
        <w:tc>
          <w:tcPr>
            <w:tcW w:w="3114" w:type="dxa"/>
            <w:vAlign w:val="center"/>
          </w:tcPr>
          <w:p w14:paraId="193A5DF9" w14:textId="77777777" w:rsidR="00CB6F2C" w:rsidRPr="0010027C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Перекачиваемая жидкость</w:t>
            </w:r>
          </w:p>
          <w:p w14:paraId="32D965AD" w14:textId="2E99FF14" w:rsidR="00CB6F2C" w:rsidRPr="006252EB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Pumping liquid</w:t>
            </w:r>
          </w:p>
        </w:tc>
        <w:tc>
          <w:tcPr>
            <w:tcW w:w="2835" w:type="dxa"/>
            <w:gridSpan w:val="2"/>
            <w:vAlign w:val="center"/>
          </w:tcPr>
          <w:p w14:paraId="591E754A" w14:textId="77777777" w:rsidR="00CB6F2C" w:rsidRPr="006A1855" w:rsidRDefault="00CB6F2C" w:rsidP="00CB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95894D0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FC1AA3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вращения, об/мин</w:t>
            </w:r>
          </w:p>
          <w:p w14:paraId="008670C1" w14:textId="32968D86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RPM</w:t>
            </w:r>
          </w:p>
        </w:tc>
        <w:tc>
          <w:tcPr>
            <w:tcW w:w="1247" w:type="dxa"/>
            <w:vAlign w:val="center"/>
          </w:tcPr>
          <w:p w14:paraId="40A0398F" w14:textId="77777777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:rsidRPr="00B360E3" w14:paraId="05E4880B" w14:textId="77777777" w:rsidTr="00D62408">
        <w:trPr>
          <w:jc w:val="center"/>
        </w:trPr>
        <w:tc>
          <w:tcPr>
            <w:tcW w:w="3114" w:type="dxa"/>
            <w:vAlign w:val="center"/>
          </w:tcPr>
          <w:p w14:paraId="2643436F" w14:textId="77777777" w:rsidR="00CB6F2C" w:rsidRPr="0010027C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Плотность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, 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/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1E40F50B" w14:textId="27F32A83" w:rsidR="00CB6F2C" w:rsidRPr="003C11F4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Spesific</w:t>
            </w:r>
            <w:proofErr w:type="spellEnd"/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Gravity, kg/m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3D057226" w14:textId="77777777" w:rsidR="00CB6F2C" w:rsidRPr="00B360E3" w:rsidRDefault="00CB6F2C" w:rsidP="00CB6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/>
            <w:vAlign w:val="center"/>
          </w:tcPr>
          <w:p w14:paraId="7B603DCF" w14:textId="77777777" w:rsidR="00CB6F2C" w:rsidRPr="00B360E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C00AE5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</w:t>
            </w:r>
          </w:p>
          <w:p w14:paraId="14F8FCC4" w14:textId="666EDC64" w:rsidR="00CB6F2C" w:rsidRPr="004D7B5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</w:p>
        </w:tc>
        <w:tc>
          <w:tcPr>
            <w:tcW w:w="1247" w:type="dxa"/>
            <w:vAlign w:val="center"/>
          </w:tcPr>
          <w:p w14:paraId="2F05A054" w14:textId="77777777" w:rsidR="00CB6F2C" w:rsidRPr="005D0A0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14:paraId="007B6AA4" w14:textId="77777777" w:rsidTr="00D62408">
        <w:trPr>
          <w:jc w:val="center"/>
        </w:trPr>
        <w:tc>
          <w:tcPr>
            <w:tcW w:w="3114" w:type="dxa"/>
            <w:vAlign w:val="center"/>
          </w:tcPr>
          <w:p w14:paraId="1EB58EE1" w14:textId="48E08A6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Вязкость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  <w:p w14:paraId="2B43B316" w14:textId="092E4762" w:rsidR="00CB6F2C" w:rsidRPr="0083338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Viscosity,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5F3A2975" w14:textId="77777777" w:rsidR="00CB6F2C" w:rsidRPr="006A1855" w:rsidRDefault="00CB6F2C" w:rsidP="00CB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217AFA9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09C311" w14:textId="77777777" w:rsidR="00CB6F2C" w:rsidRPr="00CC580E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Вид в</w:t>
            </w:r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зрывозащит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ы</w:t>
            </w:r>
          </w:p>
          <w:p w14:paraId="55555EDF" w14:textId="7F8D3BBD" w:rsidR="00CB6F2C" w:rsidRPr="005D0A0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Explosion-proofing</w:t>
            </w:r>
            <w:proofErr w:type="spellEnd"/>
          </w:p>
        </w:tc>
        <w:tc>
          <w:tcPr>
            <w:tcW w:w="1247" w:type="dxa"/>
            <w:vAlign w:val="center"/>
          </w:tcPr>
          <w:p w14:paraId="47256408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2C" w14:paraId="1F65C7B3" w14:textId="77777777" w:rsidTr="00D62408">
        <w:trPr>
          <w:jc w:val="center"/>
        </w:trPr>
        <w:tc>
          <w:tcPr>
            <w:tcW w:w="3114" w:type="dxa"/>
            <w:vAlign w:val="center"/>
          </w:tcPr>
          <w:p w14:paraId="15C8A7FD" w14:textId="6D22DFC8" w:rsidR="00CB6F2C" w:rsidRPr="0010027C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твердых частиц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,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%</w:t>
            </w:r>
          </w:p>
          <w:p w14:paraId="19B6BFFD" w14:textId="74E6213A" w:rsidR="00CB6F2C" w:rsidRPr="00781C21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Solids, %</w:t>
            </w:r>
          </w:p>
        </w:tc>
        <w:tc>
          <w:tcPr>
            <w:tcW w:w="2835" w:type="dxa"/>
            <w:gridSpan w:val="2"/>
            <w:vAlign w:val="center"/>
          </w:tcPr>
          <w:p w14:paraId="12F01F69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9D43143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839B652" w14:textId="77777777" w:rsidR="00CB6F2C" w:rsidRPr="005D0A0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07">
              <w:rPr>
                <w:rFonts w:ascii="Times New Roman" w:hAnsi="Times New Roman" w:cs="Times New Roman"/>
                <w:sz w:val="20"/>
                <w:szCs w:val="20"/>
              </w:rPr>
              <w:t xml:space="preserve">Климатическое исполнение </w:t>
            </w:r>
          </w:p>
          <w:p w14:paraId="20F1BD99" w14:textId="091460F4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>Ambient</w:t>
            </w:r>
            <w:proofErr w:type="spellEnd"/>
            <w:r w:rsidRPr="005D0A07">
              <w:rPr>
                <w:rFonts w:ascii="Times New Roman" w:hAnsi="Times New Roman" w:cs="Times New Roman"/>
                <w:sz w:val="20"/>
                <w:szCs w:val="20"/>
              </w:rPr>
              <w:t xml:space="preserve"> Class</w:t>
            </w:r>
          </w:p>
        </w:tc>
        <w:tc>
          <w:tcPr>
            <w:tcW w:w="1247" w:type="dxa"/>
            <w:vAlign w:val="center"/>
          </w:tcPr>
          <w:p w14:paraId="75036C7C" w14:textId="7471DACA" w:rsidR="00CB6F2C" w:rsidRPr="005D0A0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7D03FD" w14:paraId="1A0147D2" w14:textId="77777777" w:rsidTr="00D62408">
        <w:trPr>
          <w:jc w:val="center"/>
        </w:trPr>
        <w:tc>
          <w:tcPr>
            <w:tcW w:w="3114" w:type="dxa"/>
            <w:vAlign w:val="center"/>
          </w:tcPr>
          <w:p w14:paraId="3FC9E528" w14:textId="7F651FF6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твердых включений, мм</w:t>
            </w:r>
          </w:p>
          <w:p w14:paraId="59670D16" w14:textId="4CE2F2C8" w:rsidR="00CB6F2C" w:rsidRPr="00B360E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Solids</w:t>
            </w:r>
            <w:proofErr w:type="gramEnd"/>
            <w:r w:rsidRPr="00B36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</w:t>
            </w:r>
            <w:r w:rsidRPr="00B36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2835" w:type="dxa"/>
            <w:gridSpan w:val="2"/>
            <w:vAlign w:val="center"/>
          </w:tcPr>
          <w:p w14:paraId="616DEEB7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16BC7A2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BFADEAD" w14:textId="1DBFC41D" w:rsidR="00CB6F2C" w:rsidRPr="00CC580E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Температура</w:t>
            </w:r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окруж</w:t>
            </w:r>
            <w:proofErr w:type="spellEnd"/>
            <w:r w:rsidRPr="008D54B4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.</w:t>
            </w:r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реды</w:t>
            </w:r>
            <w:proofErr w:type="spellEnd"/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, °C</w:t>
            </w:r>
          </w:p>
          <w:p w14:paraId="2ED673EF" w14:textId="423D7A79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80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Temperature of environment, °C</w:t>
            </w:r>
          </w:p>
        </w:tc>
        <w:tc>
          <w:tcPr>
            <w:tcW w:w="1247" w:type="dxa"/>
            <w:vMerge w:val="restart"/>
            <w:vAlign w:val="center"/>
          </w:tcPr>
          <w:p w14:paraId="742A68BE" w14:textId="77777777" w:rsidR="00CB6F2C" w:rsidRP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CB6F2C" w14:paraId="222BC65F" w14:textId="77777777" w:rsidTr="00D62408">
        <w:trPr>
          <w:jc w:val="center"/>
        </w:trPr>
        <w:tc>
          <w:tcPr>
            <w:tcW w:w="3114" w:type="dxa"/>
            <w:vAlign w:val="center"/>
          </w:tcPr>
          <w:p w14:paraId="29AA7896" w14:textId="77777777" w:rsidR="00CB6F2C" w:rsidRPr="0010027C" w:rsidRDefault="00CB6F2C" w:rsidP="00CB6F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Температура, °C</w:t>
            </w:r>
          </w:p>
          <w:p w14:paraId="1EAAD673" w14:textId="41FD0C3B" w:rsidR="00CB6F2C" w:rsidRPr="00981BD2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Temperature,</w:t>
            </w:r>
            <w:r w:rsidRPr="0010027C">
              <w:rPr>
                <w:color w:val="FF0000"/>
              </w:rPr>
              <w:t xml:space="preserve"> </w:t>
            </w:r>
            <w:r w:rsidRPr="0010027C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°C</w:t>
            </w:r>
          </w:p>
        </w:tc>
        <w:tc>
          <w:tcPr>
            <w:tcW w:w="2835" w:type="dxa"/>
            <w:gridSpan w:val="2"/>
            <w:vAlign w:val="center"/>
          </w:tcPr>
          <w:p w14:paraId="1AF1CB01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8D88E4E" w14:textId="77777777" w:rsidR="00CB6F2C" w:rsidRPr="006A1855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90594F1" w14:textId="68996D62" w:rsidR="00CB6F2C" w:rsidRPr="00E83D8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  <w:vAlign w:val="center"/>
          </w:tcPr>
          <w:p w14:paraId="762FC880" w14:textId="77777777" w:rsidR="00CB6F2C" w:rsidRPr="00E83D8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E83D83" w14:paraId="5D658AA6" w14:textId="77777777" w:rsidTr="00CE4A86">
        <w:trPr>
          <w:trHeight w:val="370"/>
          <w:jc w:val="center"/>
        </w:trPr>
        <w:tc>
          <w:tcPr>
            <w:tcW w:w="10456" w:type="dxa"/>
            <w:gridSpan w:val="6"/>
            <w:vAlign w:val="center"/>
          </w:tcPr>
          <w:p w14:paraId="1939E727" w14:textId="1EA08132" w:rsidR="00CB6F2C" w:rsidRPr="00CE4A86" w:rsidRDefault="00CB6F2C" w:rsidP="00CB6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4A86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Additional information</w:t>
            </w:r>
          </w:p>
        </w:tc>
      </w:tr>
      <w:tr w:rsidR="00CB6F2C" w:rsidRPr="00E83D83" w14:paraId="475977E9" w14:textId="77777777" w:rsidTr="00D62408">
        <w:trPr>
          <w:trHeight w:val="559"/>
          <w:jc w:val="center"/>
        </w:trPr>
        <w:tc>
          <w:tcPr>
            <w:tcW w:w="3114" w:type="dxa"/>
            <w:vAlign w:val="center"/>
          </w:tcPr>
          <w:p w14:paraId="3524C508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жидкости</w:t>
            </w:r>
          </w:p>
          <w:p w14:paraId="397F179A" w14:textId="5EA78385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Liquid features</w:t>
            </w:r>
          </w:p>
        </w:tc>
        <w:tc>
          <w:tcPr>
            <w:tcW w:w="7342" w:type="dxa"/>
            <w:gridSpan w:val="5"/>
            <w:vAlign w:val="center"/>
          </w:tcPr>
          <w:p w14:paraId="42656827" w14:textId="77777777" w:rsidR="00CB6F2C" w:rsidRPr="00E83D8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E83D83" w14:paraId="03680EAF" w14:textId="77777777" w:rsidTr="00CB6F2C">
        <w:trPr>
          <w:trHeight w:val="625"/>
          <w:jc w:val="center"/>
        </w:trPr>
        <w:tc>
          <w:tcPr>
            <w:tcW w:w="3114" w:type="dxa"/>
            <w:vAlign w:val="center"/>
          </w:tcPr>
          <w:p w14:paraId="7F19CE50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86">
              <w:rPr>
                <w:rFonts w:ascii="Times New Roman" w:hAnsi="Times New Roman" w:cs="Times New Roman"/>
                <w:sz w:val="20"/>
                <w:szCs w:val="20"/>
              </w:rPr>
              <w:t>КИП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</w:p>
          <w:p w14:paraId="64EA2C0A" w14:textId="08AE3068" w:rsidR="00CB6F2C" w:rsidRPr="00CE4A86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CMD</w:t>
            </w:r>
          </w:p>
        </w:tc>
        <w:tc>
          <w:tcPr>
            <w:tcW w:w="7342" w:type="dxa"/>
            <w:gridSpan w:val="5"/>
            <w:vAlign w:val="center"/>
          </w:tcPr>
          <w:p w14:paraId="06A858EC" w14:textId="77777777" w:rsidR="00CB6F2C" w:rsidRPr="00E83D8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E83D83" w14:paraId="48652DFC" w14:textId="77777777" w:rsidTr="00CB6F2C">
        <w:trPr>
          <w:trHeight w:val="548"/>
          <w:jc w:val="center"/>
        </w:trPr>
        <w:tc>
          <w:tcPr>
            <w:tcW w:w="3114" w:type="dxa"/>
            <w:vAlign w:val="center"/>
          </w:tcPr>
          <w:p w14:paraId="58A8E2D2" w14:textId="77777777" w:rsidR="00CB6F2C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Запасные части</w:t>
            </w:r>
          </w:p>
          <w:p w14:paraId="4672D477" w14:textId="3D602F3E" w:rsidR="00CB6F2C" w:rsidRPr="00CE4A86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Spare parts</w:t>
            </w:r>
          </w:p>
        </w:tc>
        <w:tc>
          <w:tcPr>
            <w:tcW w:w="7342" w:type="dxa"/>
            <w:gridSpan w:val="5"/>
            <w:vAlign w:val="center"/>
          </w:tcPr>
          <w:p w14:paraId="3E4DC401" w14:textId="77777777" w:rsidR="00CB6F2C" w:rsidRPr="00E83D83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6F2C" w:rsidRPr="007D03FD" w14:paraId="5C2C57A8" w14:textId="77777777" w:rsidTr="00D62408">
        <w:trPr>
          <w:trHeight w:val="985"/>
          <w:jc w:val="center"/>
        </w:trPr>
        <w:tc>
          <w:tcPr>
            <w:tcW w:w="3114" w:type="dxa"/>
            <w:vAlign w:val="center"/>
          </w:tcPr>
          <w:p w14:paraId="6F6E39A0" w14:textId="24215A24" w:rsidR="00CB6F2C" w:rsidRPr="004E19F2" w:rsidRDefault="00CB6F2C" w:rsidP="00CB6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требования (расширенная гарантия, испытания и т.д</w:t>
            </w:r>
            <w:r w:rsidRPr="004E1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4AF55C" w14:textId="6E170E94" w:rsidR="00CB6F2C" w:rsidRPr="008850E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850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dditional requirements</w:t>
            </w:r>
          </w:p>
          <w:p w14:paraId="24697A45" w14:textId="0426A557" w:rsidR="00CB6F2C" w:rsidRPr="004E19F2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Start"/>
            <w:r w:rsidRPr="004E1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</w:t>
            </w:r>
            <w:proofErr w:type="gramEnd"/>
            <w:r w:rsidRPr="004E1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60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warranty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B6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tests, </w:t>
            </w:r>
            <w:proofErr w:type="spellStart"/>
            <w:r w:rsidRPr="004E1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342" w:type="dxa"/>
            <w:gridSpan w:val="5"/>
            <w:vAlign w:val="center"/>
          </w:tcPr>
          <w:p w14:paraId="7D846BE6" w14:textId="77777777" w:rsidR="00CB6F2C" w:rsidRPr="008850E7" w:rsidRDefault="00CB6F2C" w:rsidP="00CB6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6777A57" w14:textId="0DDF0420" w:rsidR="009D27B6" w:rsidRPr="004E5603" w:rsidRDefault="006A1855" w:rsidP="006A1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855">
        <w:rPr>
          <w:rFonts w:ascii="Times New Roman" w:hAnsi="Times New Roman" w:cs="Times New Roman"/>
          <w:b/>
          <w:sz w:val="28"/>
          <w:szCs w:val="28"/>
        </w:rPr>
        <w:t xml:space="preserve">Опросный лист на </w:t>
      </w:r>
      <w:r w:rsidR="004E5603">
        <w:rPr>
          <w:rFonts w:ascii="Times New Roman" w:hAnsi="Times New Roman" w:cs="Times New Roman"/>
          <w:b/>
          <w:sz w:val="28"/>
          <w:szCs w:val="28"/>
        </w:rPr>
        <w:t xml:space="preserve">насос </w:t>
      </w:r>
      <w:r w:rsidRPr="006A1855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6A1855">
        <w:rPr>
          <w:rFonts w:ascii="Times New Roman" w:hAnsi="Times New Roman" w:cs="Times New Roman"/>
          <w:b/>
          <w:sz w:val="28"/>
          <w:szCs w:val="28"/>
          <w:lang w:val="en-US"/>
        </w:rPr>
        <w:t>Pump</w:t>
      </w:r>
      <w:r w:rsidRPr="006A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855">
        <w:rPr>
          <w:rFonts w:ascii="Times New Roman" w:hAnsi="Times New Roman" w:cs="Times New Roman"/>
          <w:b/>
          <w:sz w:val="28"/>
          <w:szCs w:val="28"/>
          <w:lang w:val="en-US"/>
        </w:rPr>
        <w:t>data</w:t>
      </w:r>
      <w:r w:rsidRPr="006A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855">
        <w:rPr>
          <w:rFonts w:ascii="Times New Roman" w:hAnsi="Times New Roman" w:cs="Times New Roman"/>
          <w:b/>
          <w:sz w:val="28"/>
          <w:szCs w:val="28"/>
          <w:lang w:val="en-US"/>
        </w:rPr>
        <w:t>sheet</w:t>
      </w:r>
    </w:p>
    <w:p w14:paraId="35EB2085" w14:textId="591C3273" w:rsidR="00CC580E" w:rsidRPr="00B52042" w:rsidRDefault="00CC580E" w:rsidP="00CC58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52042">
        <w:rPr>
          <w:rFonts w:ascii="Times New Roman" w:hAnsi="Times New Roman" w:cs="Times New Roman"/>
          <w:color w:val="FF0000"/>
          <w:sz w:val="24"/>
          <w:szCs w:val="24"/>
        </w:rPr>
        <w:t>* Красным шрифтом выделены графы обязательные для заполнения</w:t>
      </w:r>
    </w:p>
    <w:p w14:paraId="5F0B5D42" w14:textId="5F777F5A" w:rsidR="004E5603" w:rsidRPr="00B52042" w:rsidRDefault="00CC580E" w:rsidP="00CC58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52042">
        <w:rPr>
          <w:rFonts w:ascii="Times New Roman" w:hAnsi="Times New Roman" w:cs="Times New Roman"/>
          <w:color w:val="FF0000"/>
          <w:sz w:val="24"/>
          <w:szCs w:val="24"/>
          <w:lang w:val="en-US"/>
        </w:rPr>
        <w:t>* The data fields marked red color have to be filled</w:t>
      </w:r>
    </w:p>
    <w:sectPr w:rsidR="004E5603" w:rsidRPr="00B52042" w:rsidSect="007D03FD">
      <w:headerReference w:type="default" r:id="rId8"/>
      <w:pgSz w:w="11906" w:h="16838"/>
      <w:pgMar w:top="1219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0269" w14:textId="77777777" w:rsidR="007D03FD" w:rsidRDefault="007D03FD" w:rsidP="007D03FD">
      <w:pPr>
        <w:spacing w:after="0" w:line="240" w:lineRule="auto"/>
      </w:pPr>
      <w:r>
        <w:separator/>
      </w:r>
    </w:p>
  </w:endnote>
  <w:endnote w:type="continuationSeparator" w:id="0">
    <w:p w14:paraId="2E787702" w14:textId="77777777" w:rsidR="007D03FD" w:rsidRDefault="007D03FD" w:rsidP="007D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53D9" w14:textId="77777777" w:rsidR="007D03FD" w:rsidRDefault="007D03FD" w:rsidP="007D03FD">
      <w:pPr>
        <w:spacing w:after="0" w:line="240" w:lineRule="auto"/>
      </w:pPr>
      <w:r>
        <w:separator/>
      </w:r>
    </w:p>
  </w:footnote>
  <w:footnote w:type="continuationSeparator" w:id="0">
    <w:p w14:paraId="768B1797" w14:textId="77777777" w:rsidR="007D03FD" w:rsidRDefault="007D03FD" w:rsidP="007D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A696" w14:textId="4A8DB83A" w:rsidR="007D03FD" w:rsidRDefault="007D03FD" w:rsidP="007D03FD">
    <w:pPr>
      <w:pStyle w:val="a6"/>
      <w:tabs>
        <w:tab w:val="clear" w:pos="4677"/>
        <w:tab w:val="clear" w:pos="9355"/>
        <w:tab w:val="left" w:pos="8265"/>
      </w:tabs>
    </w:pPr>
    <w:r>
      <w:rPr>
        <w:noProof/>
      </w:rPr>
      <w:drawing>
        <wp:inline distT="0" distB="0" distL="0" distR="0" wp14:anchorId="4D198F1E" wp14:editId="663101A4">
          <wp:extent cx="1767840" cy="469392"/>
          <wp:effectExtent l="0" t="0" r="3810" b="698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</w:t>
    </w:r>
    <w:r w:rsidRPr="007D03FD">
      <w:rPr>
        <w:rFonts w:ascii="Times New Roman" w:hAnsi="Times New Roman" w:cs="Times New Roman"/>
        <w:i/>
        <w:iCs/>
        <w:sz w:val="24"/>
        <w:szCs w:val="24"/>
      </w:rPr>
      <w:t>Ф В.24</w:t>
    </w:r>
    <w:r w:rsidRPr="007D03FD">
      <w:rPr>
        <w:rFonts w:ascii="Times New Roman" w:hAnsi="Times New Roman" w:cs="Times New Roman"/>
        <w:i/>
        <w:iCs/>
        <w:sz w:val="24"/>
        <w:szCs w:val="24"/>
      </w:rPr>
      <w:t xml:space="preserve"> (1.0)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C11"/>
    <w:multiLevelType w:val="hybridMultilevel"/>
    <w:tmpl w:val="BB181386"/>
    <w:lvl w:ilvl="0" w:tplc="A732A4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B6"/>
    <w:rsid w:val="000867FF"/>
    <w:rsid w:val="000A1B02"/>
    <w:rsid w:val="000A4332"/>
    <w:rsid w:val="000E7CDD"/>
    <w:rsid w:val="000F326D"/>
    <w:rsid w:val="0010027C"/>
    <w:rsid w:val="00110970"/>
    <w:rsid w:val="001D121D"/>
    <w:rsid w:val="001D7677"/>
    <w:rsid w:val="003955F9"/>
    <w:rsid w:val="003A3425"/>
    <w:rsid w:val="003C11F4"/>
    <w:rsid w:val="003E1B33"/>
    <w:rsid w:val="003F001F"/>
    <w:rsid w:val="004456F8"/>
    <w:rsid w:val="004527A3"/>
    <w:rsid w:val="00492831"/>
    <w:rsid w:val="004D7B53"/>
    <w:rsid w:val="004E19F2"/>
    <w:rsid w:val="004E5603"/>
    <w:rsid w:val="00537AA6"/>
    <w:rsid w:val="005D0A07"/>
    <w:rsid w:val="006252EB"/>
    <w:rsid w:val="006A1855"/>
    <w:rsid w:val="00720E7B"/>
    <w:rsid w:val="007654C3"/>
    <w:rsid w:val="00781C21"/>
    <w:rsid w:val="007D00C6"/>
    <w:rsid w:val="007D03FD"/>
    <w:rsid w:val="00801F71"/>
    <w:rsid w:val="00833387"/>
    <w:rsid w:val="00860E93"/>
    <w:rsid w:val="008850E7"/>
    <w:rsid w:val="008D54B4"/>
    <w:rsid w:val="00910DED"/>
    <w:rsid w:val="009715FA"/>
    <w:rsid w:val="00981BD2"/>
    <w:rsid w:val="009A0E35"/>
    <w:rsid w:val="009D27B6"/>
    <w:rsid w:val="00A1703C"/>
    <w:rsid w:val="00AC5410"/>
    <w:rsid w:val="00B360E3"/>
    <w:rsid w:val="00B52042"/>
    <w:rsid w:val="00C01BAB"/>
    <w:rsid w:val="00C35602"/>
    <w:rsid w:val="00CB6F2C"/>
    <w:rsid w:val="00CC5535"/>
    <w:rsid w:val="00CC580E"/>
    <w:rsid w:val="00CD5135"/>
    <w:rsid w:val="00CE4A86"/>
    <w:rsid w:val="00D051D1"/>
    <w:rsid w:val="00D62408"/>
    <w:rsid w:val="00D81826"/>
    <w:rsid w:val="00DA27CE"/>
    <w:rsid w:val="00DA3468"/>
    <w:rsid w:val="00E02579"/>
    <w:rsid w:val="00E17488"/>
    <w:rsid w:val="00E76490"/>
    <w:rsid w:val="00E83D83"/>
    <w:rsid w:val="00EB192B"/>
    <w:rsid w:val="00F23FE7"/>
    <w:rsid w:val="00F96CAA"/>
    <w:rsid w:val="00FF372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9B8C1"/>
  <w15:chartTrackingRefBased/>
  <w15:docId w15:val="{FDCBB03D-7FAD-411C-8EBF-DC3AA432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F776E"/>
    <w:rPr>
      <w:color w:val="808080"/>
    </w:rPr>
  </w:style>
  <w:style w:type="paragraph" w:styleId="a5">
    <w:name w:val="List Paragraph"/>
    <w:basedOn w:val="a"/>
    <w:uiPriority w:val="34"/>
    <w:qFormat/>
    <w:rsid w:val="00CC58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3FD"/>
  </w:style>
  <w:style w:type="paragraph" w:styleId="a8">
    <w:name w:val="footer"/>
    <w:basedOn w:val="a"/>
    <w:link w:val="a9"/>
    <w:uiPriority w:val="99"/>
    <w:unhideWhenUsed/>
    <w:rsid w:val="007D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204B7EEEF4B1288150C8911E57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93829-5F0E-4DE0-B657-81BF6EF9EC7C}"/>
      </w:docPartPr>
      <w:docPartBody>
        <w:p w:rsidR="00921E1D" w:rsidRDefault="00015DAC" w:rsidP="00015DAC">
          <w:pPr>
            <w:pStyle w:val="3AC204B7EEEF4B1288150C8911E57395"/>
          </w:pPr>
          <w:r w:rsidRPr="00FD47D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D6994D6354BD4A77ACC0B9BC4E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6C6FC-0E9D-4ED5-BB12-99930F6DB4A9}"/>
      </w:docPartPr>
      <w:docPartBody>
        <w:p w:rsidR="00921E1D" w:rsidRDefault="00015DAC" w:rsidP="00015DAC">
          <w:pPr>
            <w:pStyle w:val="38CD6994D6354BD4A77ACC0B9BC4E91C"/>
          </w:pPr>
          <w:r w:rsidRPr="00FD47DE">
            <w:rPr>
              <w:rStyle w:val="a3"/>
            </w:rPr>
            <w:t>Выберите элемент.</w:t>
          </w:r>
        </w:p>
      </w:docPartBody>
    </w:docPart>
    <w:docPart>
      <w:docPartPr>
        <w:name w:val="052ED7BFD6FF4477AE8A048BF4066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2C9A6-A909-429F-8C75-AB85753AAF49}"/>
      </w:docPartPr>
      <w:docPartBody>
        <w:p w:rsidR="00EF1CE0" w:rsidRDefault="00DB58B6" w:rsidP="00DB58B6">
          <w:pPr>
            <w:pStyle w:val="052ED7BFD6FF4477AE8A048BF40664C3"/>
          </w:pPr>
          <w:r w:rsidRPr="00FD47D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AC"/>
    <w:rsid w:val="00015DAC"/>
    <w:rsid w:val="005E00F6"/>
    <w:rsid w:val="00656816"/>
    <w:rsid w:val="006973E2"/>
    <w:rsid w:val="006E7C29"/>
    <w:rsid w:val="00805C2B"/>
    <w:rsid w:val="008C29F2"/>
    <w:rsid w:val="00921E1D"/>
    <w:rsid w:val="00B46B6E"/>
    <w:rsid w:val="00D2442F"/>
    <w:rsid w:val="00DB58B6"/>
    <w:rsid w:val="00EF1CE0"/>
    <w:rsid w:val="00E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8B6"/>
    <w:rPr>
      <w:color w:val="808080"/>
    </w:rPr>
  </w:style>
  <w:style w:type="paragraph" w:customStyle="1" w:styleId="3AC204B7EEEF4B1288150C8911E57395">
    <w:name w:val="3AC204B7EEEF4B1288150C8911E57395"/>
    <w:rsid w:val="00015DAC"/>
  </w:style>
  <w:style w:type="paragraph" w:customStyle="1" w:styleId="38CD6994D6354BD4A77ACC0B9BC4E91C">
    <w:name w:val="38CD6994D6354BD4A77ACC0B9BC4E91C"/>
    <w:rsid w:val="00015DAC"/>
  </w:style>
  <w:style w:type="paragraph" w:customStyle="1" w:styleId="052ED7BFD6FF4477AE8A048BF40664C3">
    <w:name w:val="052ED7BFD6FF4477AE8A048BF40664C3"/>
    <w:rsid w:val="00DB5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D661-C739-4D76-A49B-93749715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НК КРОН</dc:creator>
  <cp:keywords/>
  <dc:description/>
  <cp:lastModifiedBy>Ekaterina Krikun</cp:lastModifiedBy>
  <cp:revision>6</cp:revision>
  <dcterms:created xsi:type="dcterms:W3CDTF">2024-01-25T12:10:00Z</dcterms:created>
  <dcterms:modified xsi:type="dcterms:W3CDTF">2024-01-31T09:28:00Z</dcterms:modified>
</cp:coreProperties>
</file>